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010507" w:rsidRDefault="00C33942" w:rsidP="00DE5F71">
      <w:pPr>
        <w:rPr>
          <w:rFonts w:ascii="Calibri" w:hAnsi="Calibri"/>
          <w:b/>
          <w:iCs/>
          <w:lang w:eastAsia="sr-Latn-CS"/>
        </w:rPr>
      </w:pPr>
      <w:r w:rsidRPr="00C33942">
        <w:rPr>
          <w:rFonts w:ascii="Calibri" w:hAnsi="Calibri"/>
          <w:b/>
          <w:iCs/>
          <w:lang w:eastAsia="sr-Latn-CS"/>
        </w:rPr>
        <w:t xml:space="preserve">LOT10. Šumarija Glamoč G. J. </w:t>
      </w:r>
      <w:proofErr w:type="spellStart"/>
      <w:r w:rsidRPr="00C33942">
        <w:rPr>
          <w:rFonts w:ascii="Calibri" w:hAnsi="Calibri"/>
          <w:b/>
          <w:iCs/>
          <w:lang w:eastAsia="sr-Latn-CS"/>
        </w:rPr>
        <w:t>Bunarić</w:t>
      </w:r>
      <w:proofErr w:type="spellEnd"/>
      <w:r w:rsidRPr="00C33942">
        <w:rPr>
          <w:rFonts w:ascii="Calibri" w:hAnsi="Calibri"/>
          <w:b/>
          <w:iCs/>
          <w:lang w:eastAsia="sr-Latn-CS"/>
        </w:rPr>
        <w:t>, Odjel 23: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C33942" w:rsidRPr="00C33942" w:rsidTr="00C3394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C33942" w:rsidRPr="00C33942" w:rsidRDefault="00C33942" w:rsidP="00C33942"/>
        </w:tc>
      </w:tr>
      <w:tr w:rsidR="00C33942" w:rsidRPr="00C33942" w:rsidTr="00C33942">
        <w:trPr>
          <w:trHeight w:val="10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  <w:r w:rsidRPr="00C33942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  <w:r w:rsidRPr="00C33942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  <w:r w:rsidRPr="00C33942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  <w:r w:rsidRPr="00C33942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bookmarkStart w:id="0" w:name="_GoBack"/>
            <w:bookmarkEnd w:id="0"/>
            <w:r w:rsidRPr="00C33942">
              <w:rPr>
                <w:color w:val="000000"/>
              </w:rPr>
              <w:t>cijena FCO na panju (KM/m³)</w:t>
            </w:r>
          </w:p>
        </w:tc>
      </w:tr>
      <w:tr w:rsidR="00C33942" w:rsidRPr="00C33942" w:rsidTr="00C33942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  <w:r w:rsidRPr="00C33942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  <w:r w:rsidRPr="00C33942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>
            <w:pPr>
              <w:jc w:val="right"/>
              <w:rPr>
                <w:color w:val="000000"/>
              </w:rPr>
            </w:pPr>
            <w:r w:rsidRPr="00C33942">
              <w:rPr>
                <w:color w:val="000000"/>
              </w:rPr>
              <w:t>31,26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  <w:r w:rsidRPr="00C33942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</w:p>
        </w:tc>
      </w:tr>
      <w:tr w:rsidR="00C33942" w:rsidRPr="00C33942" w:rsidTr="00C33942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42" w:rsidRPr="00C33942" w:rsidRDefault="00C33942" w:rsidP="00C33942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  <w:r w:rsidRPr="00C33942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>
            <w:pPr>
              <w:jc w:val="right"/>
              <w:rPr>
                <w:color w:val="000000"/>
              </w:rPr>
            </w:pPr>
            <w:r w:rsidRPr="00C33942">
              <w:rPr>
                <w:color w:val="000000"/>
              </w:rPr>
              <w:t>854,98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  <w:r w:rsidRPr="00C33942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</w:p>
        </w:tc>
      </w:tr>
      <w:tr w:rsidR="00C33942" w:rsidRPr="00C33942" w:rsidTr="00C33942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42" w:rsidRPr="00C33942" w:rsidRDefault="00C33942" w:rsidP="00C33942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  <w:r w:rsidRPr="00C33942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>
            <w:pPr>
              <w:jc w:val="right"/>
              <w:rPr>
                <w:color w:val="000000"/>
              </w:rPr>
            </w:pPr>
            <w:r w:rsidRPr="00C33942">
              <w:rPr>
                <w:color w:val="000000"/>
              </w:rPr>
              <w:t>1.409,19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  <w:r w:rsidRPr="00C33942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</w:p>
        </w:tc>
      </w:tr>
      <w:tr w:rsidR="00C33942" w:rsidRPr="00C33942" w:rsidTr="00C33942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42" w:rsidRPr="00C33942" w:rsidRDefault="00C33942" w:rsidP="00C33942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  <w:r w:rsidRPr="00C33942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>
            <w:pPr>
              <w:jc w:val="right"/>
              <w:rPr>
                <w:color w:val="000000"/>
              </w:rPr>
            </w:pPr>
            <w:r w:rsidRPr="00C33942">
              <w:rPr>
                <w:color w:val="000000"/>
              </w:rPr>
              <w:t>649,47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  <w:r w:rsidRPr="00C33942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</w:p>
        </w:tc>
      </w:tr>
      <w:tr w:rsidR="00C33942" w:rsidRPr="00C33942" w:rsidTr="00C33942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42" w:rsidRPr="00C33942" w:rsidRDefault="00C33942" w:rsidP="00C33942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  <w:r w:rsidRPr="00C33942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>
            <w:pPr>
              <w:jc w:val="right"/>
              <w:rPr>
                <w:color w:val="000000"/>
              </w:rPr>
            </w:pPr>
            <w:r w:rsidRPr="00C33942">
              <w:rPr>
                <w:color w:val="000000"/>
              </w:rPr>
              <w:t>144,75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  <w:r w:rsidRPr="00C33942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</w:p>
        </w:tc>
      </w:tr>
      <w:tr w:rsidR="00C33942" w:rsidRPr="00C33942" w:rsidTr="00C33942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42" w:rsidRPr="00C33942" w:rsidRDefault="00C33942" w:rsidP="00C33942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>
            <w:pPr>
              <w:jc w:val="center"/>
              <w:rPr>
                <w:color w:val="000000"/>
              </w:rPr>
            </w:pPr>
            <w:r w:rsidRPr="00C33942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>
            <w:pPr>
              <w:jc w:val="right"/>
              <w:rPr>
                <w:color w:val="000000"/>
              </w:rPr>
            </w:pPr>
            <w:r w:rsidRPr="00C33942">
              <w:rPr>
                <w:color w:val="000000"/>
              </w:rPr>
              <w:t>3.089,65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42" w:rsidRPr="00C33942" w:rsidRDefault="00C33942" w:rsidP="00C33942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C33942" w:rsidRPr="00C33942" w:rsidRDefault="00C33942" w:rsidP="00C33942">
            <w:pPr>
              <w:jc w:val="right"/>
              <w:rPr>
                <w:color w:val="000000"/>
              </w:rPr>
            </w:pPr>
          </w:p>
        </w:tc>
      </w:tr>
    </w:tbl>
    <w:p w:rsidR="00294FD4" w:rsidRDefault="00294FD4" w:rsidP="00DE5F71"/>
    <w:p w:rsidR="00294FD4" w:rsidRDefault="00294FD4" w:rsidP="00294FD4">
      <w:pPr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C33942" w:rsidRPr="00C33942">
        <w:rPr>
          <w:color w:val="000000"/>
        </w:rPr>
        <w:t>2.588,95 m³</w:t>
      </w:r>
      <w:r>
        <w:t xml:space="preserve"> po cijeni od </w:t>
      </w:r>
      <w:r w:rsidR="00C33942" w:rsidRPr="00C33942">
        <w:t>26,61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343D64" w:rsidRDefault="00343D64" w:rsidP="00E11CCE"/>
    <w:p w:rsidR="00E11CCE" w:rsidRDefault="00E11CCE" w:rsidP="00E11CCE"/>
    <w:p w:rsidR="006F4F2B" w:rsidRDefault="006F4F2B" w:rsidP="006F4F2B">
      <w:pPr>
        <w:jc w:val="center"/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C3AB3"/>
    <w:rsid w:val="002E3BEC"/>
    <w:rsid w:val="002E5F66"/>
    <w:rsid w:val="002E7481"/>
    <w:rsid w:val="003131C9"/>
    <w:rsid w:val="003412E9"/>
    <w:rsid w:val="00343D64"/>
    <w:rsid w:val="00374D1F"/>
    <w:rsid w:val="00384C7F"/>
    <w:rsid w:val="00394432"/>
    <w:rsid w:val="003A1B39"/>
    <w:rsid w:val="003D55AA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626FD8"/>
    <w:rsid w:val="00632BD2"/>
    <w:rsid w:val="006628D4"/>
    <w:rsid w:val="006842DB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5FA6"/>
    <w:rsid w:val="00C33942"/>
    <w:rsid w:val="00C53D0E"/>
    <w:rsid w:val="00CC0E09"/>
    <w:rsid w:val="00D168A5"/>
    <w:rsid w:val="00D4426E"/>
    <w:rsid w:val="00D6688B"/>
    <w:rsid w:val="00D672FE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0290B1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10.10. 2019.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2020-04-02T20:58:00Z</dcterms:created>
  <dcterms:modified xsi:type="dcterms:W3CDTF">2020-04-02T20:58:00Z</dcterms:modified>
</cp:coreProperties>
</file>